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40EB7" w14:textId="1FBB21B4" w:rsidR="00EE7FCE" w:rsidRPr="00EE7FCE" w:rsidRDefault="00EE7FCE" w:rsidP="00EE7FCE">
      <w:pPr>
        <w:spacing w:after="0"/>
        <w:rPr>
          <w:rFonts w:ascii="Times New Roman" w:hAnsi="Times New Roman" w:cs="Times New Roman"/>
        </w:rPr>
      </w:pPr>
      <w:r w:rsidRPr="00EE7FCE">
        <w:rPr>
          <w:rFonts w:ascii="Times New Roman" w:hAnsi="Times New Roman" w:cs="Times New Roman"/>
        </w:rPr>
        <w:t>„</w:t>
      </w:r>
      <w:r w:rsidRPr="00EE7FCE">
        <w:rPr>
          <w:rFonts w:ascii="Times New Roman" w:hAnsi="Times New Roman" w:cs="Times New Roman"/>
        </w:rPr>
        <w:t>Bazyl i Licho</w:t>
      </w:r>
      <w:r w:rsidRPr="00EE7FCE">
        <w:rPr>
          <w:rFonts w:ascii="Times New Roman" w:hAnsi="Times New Roman" w:cs="Times New Roman"/>
        </w:rPr>
        <w:t>”</w:t>
      </w:r>
      <w:r w:rsidRPr="00EE7FCE">
        <w:rPr>
          <w:rFonts w:ascii="Times New Roman" w:hAnsi="Times New Roman" w:cs="Times New Roman"/>
        </w:rPr>
        <w:t xml:space="preserve"> Marta Kisiel</w:t>
      </w:r>
      <w:r w:rsidRPr="00EE7FCE">
        <w:rPr>
          <w:rFonts w:ascii="Times New Roman" w:hAnsi="Times New Roman" w:cs="Times New Roman"/>
        </w:rPr>
        <w:t xml:space="preserve"> </w:t>
      </w:r>
    </w:p>
    <w:p w14:paraId="7F155712" w14:textId="77777777" w:rsidR="00EE7FCE" w:rsidRPr="00EE7FCE" w:rsidRDefault="00EE7FCE" w:rsidP="00EE7FCE">
      <w:pPr>
        <w:spacing w:after="0"/>
        <w:rPr>
          <w:rFonts w:ascii="Times New Roman" w:hAnsi="Times New Roman" w:cs="Times New Roman"/>
        </w:rPr>
      </w:pPr>
      <w:r w:rsidRPr="00EE7FCE">
        <w:rPr>
          <w:rFonts w:ascii="Times New Roman" w:hAnsi="Times New Roman" w:cs="Times New Roman"/>
        </w:rPr>
        <w:t>Wydawnictwo Mięta</w:t>
      </w:r>
    </w:p>
    <w:p w14:paraId="70BA5083" w14:textId="77777777" w:rsidR="00EE7FCE" w:rsidRPr="00EE7FCE" w:rsidRDefault="00EE7FCE" w:rsidP="00EE7FCE">
      <w:pPr>
        <w:spacing w:after="0"/>
        <w:rPr>
          <w:rFonts w:ascii="Times New Roman" w:hAnsi="Times New Roman" w:cs="Times New Roman"/>
        </w:rPr>
      </w:pPr>
      <w:r w:rsidRPr="00EE7FCE">
        <w:rPr>
          <w:rFonts w:ascii="Times New Roman" w:hAnsi="Times New Roman" w:cs="Times New Roman"/>
        </w:rPr>
        <w:t>Warszawa, 2022</w:t>
      </w:r>
    </w:p>
    <w:p w14:paraId="5E5830D8" w14:textId="77777777" w:rsidR="00EE7FCE" w:rsidRPr="00EE7FCE" w:rsidRDefault="00EE7FCE" w:rsidP="00EE7FCE">
      <w:pPr>
        <w:rPr>
          <w:rFonts w:ascii="Times New Roman" w:hAnsi="Times New Roman" w:cs="Times New Roman"/>
        </w:rPr>
      </w:pPr>
    </w:p>
    <w:p w14:paraId="0DF4DF05" w14:textId="0C16B631" w:rsidR="004E0A12" w:rsidRPr="00EE7FCE" w:rsidRDefault="004E0A12" w:rsidP="00EE7FCE">
      <w:pPr>
        <w:rPr>
          <w:rFonts w:ascii="Times New Roman" w:hAnsi="Times New Roman" w:cs="Times New Roman"/>
          <w:b/>
          <w:bCs/>
        </w:rPr>
      </w:pPr>
      <w:r w:rsidRPr="00EE7FCE">
        <w:rPr>
          <w:rFonts w:ascii="Times New Roman" w:hAnsi="Times New Roman" w:cs="Times New Roman"/>
          <w:b/>
          <w:bCs/>
        </w:rPr>
        <w:t>Fragment</w:t>
      </w:r>
    </w:p>
    <w:p w14:paraId="34C6269E" w14:textId="77777777" w:rsidR="00EE7FCE" w:rsidRPr="00EE7FCE" w:rsidRDefault="00EE7FCE" w:rsidP="004E0A12">
      <w:pPr>
        <w:ind w:left="708"/>
        <w:rPr>
          <w:rFonts w:ascii="Times New Roman" w:hAnsi="Times New Roman" w:cs="Times New Roman"/>
        </w:rPr>
      </w:pPr>
    </w:p>
    <w:p w14:paraId="20C80249" w14:textId="30472794" w:rsidR="00773B20" w:rsidRPr="00EE7FCE" w:rsidRDefault="00773B20" w:rsidP="004E0A12">
      <w:pPr>
        <w:ind w:left="708"/>
        <w:rPr>
          <w:rFonts w:ascii="Times New Roman" w:hAnsi="Times New Roman" w:cs="Times New Roman"/>
        </w:rPr>
      </w:pPr>
      <w:r w:rsidRPr="00EE7FCE">
        <w:rPr>
          <w:rFonts w:ascii="Times New Roman" w:hAnsi="Times New Roman" w:cs="Times New Roman"/>
        </w:rPr>
        <w:t xml:space="preserve">Nadszedł w końcu pierwszy dzień wiosny. Powietrze coraz wyraźniej pachniało rośnięciem i pączkowaniem, wciąż jednak potrafiło uszczypnąć zimnem w samiutki czubek nosa. A nawet wślizgnąć się pod sweterek, kiedy ktoś akurat nie patrzył! Na szczęście niektórzy ktosie pod tym sweterkiem mieli cieplutką sierść – tak samo zresztą jak na policzkach, i na nosie też, więc żadnym szczypaniem się nie przejmowali. Wcale a wcale. Ich głowy zaprzątały teraz o wiele ważniejsze sprawy. Na przykład takie: do ilu można doliczyć, idąc tak sobie i idąc przez las? Bazyl uważał, że do niezmiernie wielu (czyli co najmniej trzystu osiemdziesięciu dwóch, bo tyle wynosił jego rekord). Zwłaszcza gdy miało się zapas krówek, a tak się miło składało, że Bazyl miał. Całą, caluśką paczuszkę schowaną w pasiastej </w:t>
      </w:r>
      <w:proofErr w:type="spellStart"/>
      <w:r w:rsidRPr="00EE7FCE">
        <w:rPr>
          <w:rFonts w:ascii="Times New Roman" w:hAnsi="Times New Roman" w:cs="Times New Roman"/>
        </w:rPr>
        <w:t>torebałce</w:t>
      </w:r>
      <w:proofErr w:type="spellEnd"/>
      <w:r w:rsidRPr="00EE7FCE">
        <w:rPr>
          <w:rFonts w:ascii="Times New Roman" w:hAnsi="Times New Roman" w:cs="Times New Roman"/>
        </w:rPr>
        <w:t>, którą zawsze nosił przewieszoną na ukos przez pierś. Dreptał więc przez las, jadł krówkę za krówką  i głośno liczył:</w:t>
      </w:r>
      <w:r w:rsidRPr="00EE7FCE">
        <w:rPr>
          <w:rFonts w:ascii="Times New Roman" w:hAnsi="Times New Roman" w:cs="Times New Roman"/>
        </w:rPr>
        <w:br/>
        <w:t>– ...</w:t>
      </w:r>
      <w:proofErr w:type="spellStart"/>
      <w:r w:rsidRPr="00EE7FCE">
        <w:rPr>
          <w:rFonts w:ascii="Times New Roman" w:hAnsi="Times New Roman" w:cs="Times New Roman"/>
        </w:rPr>
        <w:t>czyszta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pjendżeszont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oszem</w:t>
      </w:r>
      <w:proofErr w:type="spellEnd"/>
      <w:r w:rsidRPr="00EE7FCE">
        <w:rPr>
          <w:rFonts w:ascii="Times New Roman" w:hAnsi="Times New Roman" w:cs="Times New Roman"/>
        </w:rPr>
        <w:t xml:space="preserve">, </w:t>
      </w:r>
      <w:proofErr w:type="spellStart"/>
      <w:r w:rsidRPr="00EE7FCE">
        <w:rPr>
          <w:rFonts w:ascii="Times New Roman" w:hAnsi="Times New Roman" w:cs="Times New Roman"/>
        </w:rPr>
        <w:t>czyszta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pjendżeszont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dżefencz</w:t>
      </w:r>
      <w:proofErr w:type="spellEnd"/>
      <w:r w:rsidRPr="00EE7FCE">
        <w:rPr>
          <w:rFonts w:ascii="Times New Roman" w:hAnsi="Times New Roman" w:cs="Times New Roman"/>
        </w:rPr>
        <w:t xml:space="preserve">, </w:t>
      </w:r>
      <w:proofErr w:type="spellStart"/>
      <w:r w:rsidRPr="00EE7FCE">
        <w:rPr>
          <w:rFonts w:ascii="Times New Roman" w:hAnsi="Times New Roman" w:cs="Times New Roman"/>
        </w:rPr>
        <w:t>czyszta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szesz</w:t>
      </w:r>
      <w:proofErr w:type="spellEnd"/>
      <w:r w:rsidRPr="00EE7FCE">
        <w:rPr>
          <w:rFonts w:ascii="Times New Roman" w:hAnsi="Times New Roman" w:cs="Times New Roman"/>
        </w:rPr>
        <w:t xml:space="preserve">... </w:t>
      </w:r>
      <w:proofErr w:type="spellStart"/>
      <w:r w:rsidRPr="00EE7FCE">
        <w:rPr>
          <w:rFonts w:ascii="Times New Roman" w:hAnsi="Times New Roman" w:cs="Times New Roman"/>
        </w:rPr>
        <w:t>czecz</w:t>
      </w:r>
      <w:proofErr w:type="spellEnd"/>
      <w:r w:rsidRPr="00EE7FCE">
        <w:rPr>
          <w:rFonts w:ascii="Times New Roman" w:hAnsi="Times New Roman" w:cs="Times New Roman"/>
        </w:rPr>
        <w:t>... czesz...</w:t>
      </w:r>
      <w:r w:rsidRPr="00EE7FCE">
        <w:rPr>
          <w:rFonts w:ascii="Times New Roman" w:hAnsi="Times New Roman" w:cs="Times New Roman"/>
        </w:rPr>
        <w:br/>
        <w:t>Zatrzymał się i zacmokał, niezmiernie zmieszany. Zrobił kilka min. Zwinął język w trąbkę. Zrobił ciup. Zakląskał. Spróbował bardziej</w:t>
      </w:r>
      <w:r w:rsidR="004E0A12" w:rsidRPr="00EE7FCE">
        <w:rPr>
          <w:rFonts w:ascii="Times New Roman" w:hAnsi="Times New Roman" w:cs="Times New Roman"/>
        </w:rPr>
        <w:t xml:space="preserve"> </w:t>
      </w:r>
      <w:r w:rsidRPr="00EE7FCE">
        <w:rPr>
          <w:rFonts w:ascii="Times New Roman" w:hAnsi="Times New Roman" w:cs="Times New Roman"/>
        </w:rPr>
        <w:t>w lewo. Spróbował bardziej w prawo. Spróbował nawet naokoło, mało mu się język nie zaplątał w supełek. Nic z tego!</w:t>
      </w:r>
      <w:r w:rsidRPr="00EE7FCE">
        <w:rPr>
          <w:rFonts w:ascii="Times New Roman" w:hAnsi="Times New Roman" w:cs="Times New Roman"/>
        </w:rPr>
        <w:br/>
        <w:t>Niestety. Liczby wymyślili sobie ludzie i na zwali je po swojemu, tak żeby im było wygodnie. Nikt przy tym nie uwzględnił biednego Bazyla, w tym cały problem! A Bazyl był czortem od stóp do głów, z kozim ciałem, małym i pękatym od strony zadka, jak bakłażan (tylko bardziej włochaty). Paszczę, rzecz jasna, też miał kozią i niezmiernie zębatą, nie przygotowaną na tyle szeleszczenia w jednym ludzkim słowie. A co dopiero wtedy, gdy sklejały ją aż trzy krówki!</w:t>
      </w:r>
      <w:r w:rsidRPr="00EE7FCE">
        <w:rPr>
          <w:rFonts w:ascii="Times New Roman" w:hAnsi="Times New Roman" w:cs="Times New Roman"/>
        </w:rPr>
        <w:br/>
        <w:t>Czort się jednak nie poddawał. Cmoknął, mlasnął, podrapał się po rogatej głowie i spróbował raz jeszcze:</w:t>
      </w:r>
      <w:r w:rsidRPr="00EE7FCE">
        <w:rPr>
          <w:rFonts w:ascii="Times New Roman" w:hAnsi="Times New Roman" w:cs="Times New Roman"/>
        </w:rPr>
        <w:br/>
        <w:t xml:space="preserve">– </w:t>
      </w:r>
      <w:proofErr w:type="spellStart"/>
      <w:r w:rsidRPr="00EE7FCE">
        <w:rPr>
          <w:rFonts w:ascii="Times New Roman" w:hAnsi="Times New Roman" w:cs="Times New Roman"/>
        </w:rPr>
        <w:t>Czyszta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pjendżeszont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dżefencz</w:t>
      </w:r>
      <w:proofErr w:type="spellEnd"/>
      <w:r w:rsidRPr="00EE7FCE">
        <w:rPr>
          <w:rFonts w:ascii="Times New Roman" w:hAnsi="Times New Roman" w:cs="Times New Roman"/>
        </w:rPr>
        <w:t xml:space="preserve">, czy... CZYSZTA PJENDŻESZONT DŻESZENCZ! – zakrzyknął naraz radośnie i aż majtnął ogonkiem, że udało mu się znaleźć takie sprytne wyjście z tego ambarasu. – </w:t>
      </w:r>
      <w:proofErr w:type="spellStart"/>
      <w:r w:rsidRPr="00EE7FCE">
        <w:rPr>
          <w:rFonts w:ascii="Times New Roman" w:hAnsi="Times New Roman" w:cs="Times New Roman"/>
        </w:rPr>
        <w:t>Czyszta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pjendżeszont</w:t>
      </w:r>
      <w:proofErr w:type="spellEnd"/>
      <w:r w:rsidR="004E0A12"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jedenaszcze</w:t>
      </w:r>
      <w:proofErr w:type="spellEnd"/>
      <w:r w:rsidRPr="00EE7FCE">
        <w:rPr>
          <w:rFonts w:ascii="Times New Roman" w:hAnsi="Times New Roman" w:cs="Times New Roman"/>
        </w:rPr>
        <w:t xml:space="preserve">, </w:t>
      </w:r>
      <w:proofErr w:type="spellStart"/>
      <w:r w:rsidRPr="00EE7FCE">
        <w:rPr>
          <w:rFonts w:ascii="Times New Roman" w:hAnsi="Times New Roman" w:cs="Times New Roman"/>
        </w:rPr>
        <w:t>czyszta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pjen</w:t>
      </w:r>
      <w:proofErr w:type="spellEnd"/>
      <w:r w:rsidRPr="00EE7FCE">
        <w:rPr>
          <w:rFonts w:ascii="Times New Roman" w:hAnsi="Times New Roman" w:cs="Times New Roman"/>
        </w:rPr>
        <w:t xml:space="preserve">... </w:t>
      </w:r>
      <w:proofErr w:type="spellStart"/>
      <w:r w:rsidRPr="00EE7FCE">
        <w:rPr>
          <w:rFonts w:ascii="Times New Roman" w:hAnsi="Times New Roman" w:cs="Times New Roman"/>
        </w:rPr>
        <w:t>oooch</w:t>
      </w:r>
      <w:proofErr w:type="spellEnd"/>
      <w:r w:rsidRPr="00EE7FCE">
        <w:rPr>
          <w:rFonts w:ascii="Times New Roman" w:hAnsi="Times New Roman" w:cs="Times New Roman"/>
        </w:rPr>
        <w:t xml:space="preserve">, </w:t>
      </w:r>
      <w:proofErr w:type="spellStart"/>
      <w:r w:rsidRPr="00EE7FCE">
        <w:rPr>
          <w:rFonts w:ascii="Times New Roman" w:hAnsi="Times New Roman" w:cs="Times New Roman"/>
        </w:rPr>
        <w:t>kfjatki</w:t>
      </w:r>
      <w:proofErr w:type="spellEnd"/>
      <w:r w:rsidRPr="00EE7FCE">
        <w:rPr>
          <w:rFonts w:ascii="Times New Roman" w:hAnsi="Times New Roman" w:cs="Times New Roman"/>
        </w:rPr>
        <w:t xml:space="preserve">! </w:t>
      </w:r>
      <w:proofErr w:type="spellStart"/>
      <w:r w:rsidRPr="00EE7FCE">
        <w:rPr>
          <w:rFonts w:ascii="Times New Roman" w:hAnsi="Times New Roman" w:cs="Times New Roman"/>
        </w:rPr>
        <w:t>Jake</w:t>
      </w:r>
      <w:proofErr w:type="spellEnd"/>
      <w:r w:rsidRPr="00EE7FCE">
        <w:rPr>
          <w:rFonts w:ascii="Times New Roman" w:hAnsi="Times New Roman" w:cs="Times New Roman"/>
        </w:rPr>
        <w:t xml:space="preserve"> </w:t>
      </w:r>
      <w:proofErr w:type="spellStart"/>
      <w:r w:rsidRPr="00EE7FCE">
        <w:rPr>
          <w:rFonts w:ascii="Times New Roman" w:hAnsi="Times New Roman" w:cs="Times New Roman"/>
        </w:rPr>
        <w:t>pjenkne</w:t>
      </w:r>
      <w:proofErr w:type="spellEnd"/>
      <w:r w:rsidRPr="00EE7FCE">
        <w:rPr>
          <w:rFonts w:ascii="Times New Roman" w:hAnsi="Times New Roman" w:cs="Times New Roman"/>
        </w:rPr>
        <w:t>!</w:t>
      </w:r>
      <w:r w:rsidRPr="00EE7FCE">
        <w:rPr>
          <w:rFonts w:ascii="Times New Roman" w:hAnsi="Times New Roman" w:cs="Times New Roman"/>
        </w:rPr>
        <w:br/>
        <w:t xml:space="preserve">Tak go zajęło liczenie i żucie, że nie zwracał większej uwagi na świat wokół siebie. A było na co zwracać, teraz to zobaczył! Tam, gdzie topniejący śnieg odsłonił leśne poszycie, pośród zaschłych liści wyciągały się ku słońcu pierwsze wiosenne kwiaty: smukłe przebiśniegi o wdzięcznych łebkach i krokusy, och! całe krokusowe kępki, białe, niebieskie i złociste, ach, jakie złociste! Bazyl tak się zachwycał, tak kucał, tak niuchał i </w:t>
      </w:r>
      <w:proofErr w:type="spellStart"/>
      <w:r w:rsidRPr="00EE7FCE">
        <w:rPr>
          <w:rFonts w:ascii="Times New Roman" w:hAnsi="Times New Roman" w:cs="Times New Roman"/>
        </w:rPr>
        <w:t>miział</w:t>
      </w:r>
      <w:proofErr w:type="spellEnd"/>
      <w:r w:rsidRPr="00EE7FCE">
        <w:rPr>
          <w:rFonts w:ascii="Times New Roman" w:hAnsi="Times New Roman" w:cs="Times New Roman"/>
        </w:rPr>
        <w:t xml:space="preserve"> listeczki, że nim się spostrzegł, liczenie do niezmiernie wielu wyleciało mu z głowy. I już w ogóle nie pamiętał, na czym skończył. Na czymś skomplikowanym, tylko na czym?</w:t>
      </w:r>
      <w:r w:rsidRPr="00EE7FCE">
        <w:rPr>
          <w:rFonts w:ascii="Times New Roman" w:hAnsi="Times New Roman" w:cs="Times New Roman"/>
        </w:rPr>
        <w:br/>
        <w:t xml:space="preserve">– No </w:t>
      </w:r>
      <w:proofErr w:type="spellStart"/>
      <w:r w:rsidRPr="00EE7FCE">
        <w:rPr>
          <w:rFonts w:ascii="Times New Roman" w:hAnsi="Times New Roman" w:cs="Times New Roman"/>
        </w:rPr>
        <w:t>topsze</w:t>
      </w:r>
      <w:proofErr w:type="spellEnd"/>
      <w:r w:rsidRPr="00EE7FCE">
        <w:rPr>
          <w:rFonts w:ascii="Times New Roman" w:hAnsi="Times New Roman" w:cs="Times New Roman"/>
        </w:rPr>
        <w:t xml:space="preserve"> – westchnął czort. Z pasiastej </w:t>
      </w:r>
      <w:proofErr w:type="spellStart"/>
      <w:r w:rsidRPr="00EE7FCE">
        <w:rPr>
          <w:rFonts w:ascii="Times New Roman" w:hAnsi="Times New Roman" w:cs="Times New Roman"/>
        </w:rPr>
        <w:t>torebałki</w:t>
      </w:r>
      <w:proofErr w:type="spellEnd"/>
      <w:r w:rsidRPr="00EE7FCE">
        <w:rPr>
          <w:rFonts w:ascii="Times New Roman" w:hAnsi="Times New Roman" w:cs="Times New Roman"/>
        </w:rPr>
        <w:t xml:space="preserve"> wyciągnął krówkę i wsadził do pasz czy. – To </w:t>
      </w:r>
      <w:proofErr w:type="spellStart"/>
      <w:r w:rsidRPr="00EE7FCE">
        <w:rPr>
          <w:rFonts w:ascii="Times New Roman" w:hAnsi="Times New Roman" w:cs="Times New Roman"/>
        </w:rPr>
        <w:t>licze</w:t>
      </w:r>
      <w:proofErr w:type="spellEnd"/>
      <w:r w:rsidRPr="00EE7FCE">
        <w:rPr>
          <w:rFonts w:ascii="Times New Roman" w:hAnsi="Times New Roman" w:cs="Times New Roman"/>
        </w:rPr>
        <w:t xml:space="preserve"> ot </w:t>
      </w:r>
      <w:proofErr w:type="spellStart"/>
      <w:r w:rsidRPr="00EE7FCE">
        <w:rPr>
          <w:rFonts w:ascii="Times New Roman" w:hAnsi="Times New Roman" w:cs="Times New Roman"/>
        </w:rPr>
        <w:t>nofa</w:t>
      </w:r>
      <w:proofErr w:type="spellEnd"/>
      <w:r w:rsidRPr="00EE7FCE">
        <w:rPr>
          <w:rFonts w:ascii="Times New Roman" w:hAnsi="Times New Roman" w:cs="Times New Roman"/>
        </w:rPr>
        <w:t xml:space="preserve">. ZNOFU. Jeden, </w:t>
      </w:r>
      <w:proofErr w:type="spellStart"/>
      <w:r w:rsidRPr="00EE7FCE">
        <w:rPr>
          <w:rFonts w:ascii="Times New Roman" w:hAnsi="Times New Roman" w:cs="Times New Roman"/>
        </w:rPr>
        <w:t>tfa</w:t>
      </w:r>
      <w:proofErr w:type="spellEnd"/>
      <w:r w:rsidRPr="00EE7FCE">
        <w:rPr>
          <w:rFonts w:ascii="Times New Roman" w:hAnsi="Times New Roman" w:cs="Times New Roman"/>
        </w:rPr>
        <w:t xml:space="preserve">, czy, cztery, </w:t>
      </w:r>
      <w:proofErr w:type="spellStart"/>
      <w:r w:rsidRPr="00EE7FCE">
        <w:rPr>
          <w:rFonts w:ascii="Times New Roman" w:hAnsi="Times New Roman" w:cs="Times New Roman"/>
        </w:rPr>
        <w:t>pjencz</w:t>
      </w:r>
      <w:proofErr w:type="spellEnd"/>
      <w:r w:rsidRPr="00EE7FCE">
        <w:rPr>
          <w:rFonts w:ascii="Times New Roman" w:hAnsi="Times New Roman" w:cs="Times New Roman"/>
        </w:rPr>
        <w:t>...</w:t>
      </w:r>
      <w:r w:rsidRPr="00EE7FCE">
        <w:rPr>
          <w:rFonts w:ascii="Times New Roman" w:hAnsi="Times New Roman" w:cs="Times New Roman"/>
        </w:rPr>
        <w:br/>
        <w:t>Podreptał dalej przez las, żując i licząc, a potem mniej licząc, bardziej zaś żując. I patrząc, bo było na co patrzeć. O, proszę, znowu kwiatki, o, tutaj. Tu krzaczki, tam bazie – ach, jakie cudne! A pod kopytkami liście, listki i listeczki, i mchy, i paprocie, i patyczki po lodach, i kolorowe piórka, puszki i papier ki, różne kupki, bobki, kapsle, gumy i inne wypluwki. Och, ileż skarbów natury kryło się w tym lesie! Ile barw, ile faktur, ile tworzyw sztucznych! I z tego zachwytu raz po raz zapominał, na czym skończył, i znów musiał liczyć od nowa.</w:t>
      </w:r>
      <w:r w:rsidRPr="00EE7FCE">
        <w:rPr>
          <w:rFonts w:ascii="Times New Roman" w:hAnsi="Times New Roman" w:cs="Times New Roman"/>
        </w:rPr>
        <w:br/>
        <w:t xml:space="preserve">Aż tu naraz drzewa się rozstąpiły i Bazyl, który dotarł właśnie (po raz trzeci) do pięć </w:t>
      </w:r>
      <w:r w:rsidRPr="00EE7FCE">
        <w:rPr>
          <w:rFonts w:ascii="Times New Roman" w:hAnsi="Times New Roman" w:cs="Times New Roman"/>
        </w:rPr>
        <w:lastRenderedPageBreak/>
        <w:t>dziesięciu ośmiu i zbierał już siły w szczęce na słowo SZEŚĆDZIESIĄT, stanął na skraju polanki. W garści trzymał krówkę, na wpół rozwiniętą z papierka. Nad nim niebieściło się stareńkie niebo, przed nim zieleniła się młodziutka trawa. Kawałek dalej płynął skądś i dokądś strumień. Szemrał sobie przy tym cicho, cichuteńko. A na jego brzegu coś siedziało.</w:t>
      </w:r>
      <w:r w:rsidRPr="00EE7FCE">
        <w:rPr>
          <w:rFonts w:ascii="Times New Roman" w:hAnsi="Times New Roman" w:cs="Times New Roman"/>
        </w:rPr>
        <w:br/>
        <w:t>Coś się taplało.</w:t>
      </w:r>
      <w:r w:rsidRPr="00EE7FCE">
        <w:rPr>
          <w:rFonts w:ascii="Times New Roman" w:hAnsi="Times New Roman" w:cs="Times New Roman"/>
        </w:rPr>
        <w:br/>
        <w:t>Coś... czekało.</w:t>
      </w:r>
      <w:r w:rsidRPr="00EE7FCE">
        <w:rPr>
          <w:rFonts w:ascii="Times New Roman" w:hAnsi="Times New Roman" w:cs="Times New Roman"/>
        </w:rPr>
        <w:br/>
        <w:t>Coś – lub KTOŚ!</w:t>
      </w:r>
      <w:r w:rsidRPr="00EE7FCE">
        <w:rPr>
          <w:rFonts w:ascii="Times New Roman" w:hAnsi="Times New Roman" w:cs="Times New Roman"/>
        </w:rPr>
        <w:br/>
        <w:t xml:space="preserve">Bazyl aż zameczał z przejęcia, strzygąc kozi mi uszkami. To były rusałki! Rusałki łaskotał ki! Opowiadała mu mamusia o tych pannach, </w:t>
      </w:r>
      <w:r w:rsidRPr="00EE7FCE">
        <w:rPr>
          <w:rFonts w:ascii="Times New Roman" w:eastAsia="Times New Roman" w:hAnsi="Times New Roman" w:cs="Times New Roman"/>
          <w:lang w:eastAsia="pl-PL"/>
        </w:rPr>
        <w:t xml:space="preserve">jak czyhały na biednych niewinnych czortów (i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nieczortów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 też), jak wabiły, kusiły, zapraszały do tańca, tańca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gilańca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gilańca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 nad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gilańcami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. I tak z nim tańcowały, tak go łaskotały,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smyrały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, tak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gilały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 i gilgotały, aż biedny niewinny czort (lub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nieczort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>) ze śmiechu się</w:t>
      </w:r>
      <w:r w:rsidRPr="00EE7FCE">
        <w:rPr>
          <w:rFonts w:ascii="Times New Roman" w:eastAsia="Times New Roman" w:hAnsi="Times New Roman" w:cs="Times New Roman"/>
          <w:lang w:eastAsia="pl-PL"/>
        </w:rPr>
        <w:br/>
        <w:t>wziął – i rozpęknął. NA ŚMIERĆ. Olaboga!...</w:t>
      </w:r>
      <w:r w:rsidRPr="00EE7FCE">
        <w:rPr>
          <w:rFonts w:ascii="Times New Roman" w:eastAsia="Times New Roman" w:hAnsi="Times New Roman" w:cs="Times New Roman"/>
          <w:lang w:eastAsia="pl-PL"/>
        </w:rPr>
        <w:br/>
        <w:t>Bazyl spojrzał czujnie w lewo, potem w prawo i jeszcze za siebie. Spojrzał nawet pod kopytka. Ach, cóż począć? Och, cóż poradzić? Znikąd pomocy! Znikąd nadziei!</w:t>
      </w:r>
      <w:r w:rsidRPr="00EE7FCE">
        <w:rPr>
          <w:rFonts w:ascii="Times New Roman" w:eastAsia="Times New Roman" w:hAnsi="Times New Roman" w:cs="Times New Roman"/>
          <w:lang w:eastAsia="pl-PL"/>
        </w:rPr>
        <w:br/>
        <w:t>A przede wszystkim znikąd – świadków!</w:t>
      </w:r>
      <w:r w:rsidRPr="00EE7FCE">
        <w:rPr>
          <w:rFonts w:ascii="Times New Roman" w:eastAsia="Times New Roman" w:hAnsi="Times New Roman" w:cs="Times New Roman"/>
          <w:lang w:eastAsia="pl-PL"/>
        </w:rPr>
        <w:br/>
        <w:t xml:space="preserve">Bo tańce tańcami, no ale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gilanie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! GILANIE!!! Któż by się oparł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gilaniu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 po brzuszku? Tym parsknięciom, prychnięciom i bań kom ze śliny, temu wiciu i wyciu, że już, że dość, że jeszcze, więcej, och, jak najwięcej?</w:t>
      </w:r>
      <w:r w:rsidRPr="00EE7FCE">
        <w:rPr>
          <w:rFonts w:ascii="Times New Roman" w:eastAsia="Times New Roman" w:hAnsi="Times New Roman" w:cs="Times New Roman"/>
          <w:lang w:eastAsia="pl-PL"/>
        </w:rPr>
        <w:br/>
        <w:t xml:space="preserve">Z pewnością nie czort, żaden, a już w szczególności Bazyl – gdyż Bazyl był bardzo, ale to BARDZO łaskotliwy... Czyż mógł więc oprzeć się tej pokusie? Nie mógł. Cisnął krówkę za </w:t>
      </w:r>
      <w:r w:rsidRPr="00EE7FCE">
        <w:rPr>
          <w:rFonts w:ascii="Times New Roman" w:hAnsi="Times New Roman" w:cs="Times New Roman"/>
        </w:rPr>
        <w:t>siebie i ile sił w czortowskich nóżkach puścił</w:t>
      </w:r>
      <w:r w:rsidRPr="00EE7FCE">
        <w:rPr>
          <w:rFonts w:ascii="Times New Roman" w:hAnsi="Times New Roman" w:cs="Times New Roman"/>
        </w:rPr>
        <w:br/>
        <w:t>się biegiem w stronę rusałek.</w:t>
      </w:r>
      <w:r w:rsidRPr="00EE7FCE">
        <w:rPr>
          <w:rFonts w:ascii="Times New Roman" w:hAnsi="Times New Roman" w:cs="Times New Roman"/>
        </w:rPr>
        <w:br/>
        <w:t>– GILAJCZE! – zawołał. – GILAJCZE MNE, JAKBY JUTRA MJAŁO NE BYCZ!!!</w:t>
      </w:r>
      <w:r w:rsidRPr="00EE7FCE">
        <w:rPr>
          <w:rFonts w:ascii="Times New Roman" w:hAnsi="Times New Roman" w:cs="Times New Roman"/>
        </w:rPr>
        <w:br/>
        <w:t xml:space="preserve">Rusałki obejrzały się w stronę czorta nad ciągającego z takim impetem. Jakież one były piękne, długowłose, bladolice! Jakie kolorowe w swych szeleszczących sukienkach! Gdy tak siedziały jedna przy drugiej, to tu, to tam nad brzegiem strumyczka, wyglądały jak kępki różnobarwnych krokusów. Tyle że wcale nie rwały się do tańca </w:t>
      </w:r>
      <w:proofErr w:type="spellStart"/>
      <w:r w:rsidRPr="00EE7FCE">
        <w:rPr>
          <w:rFonts w:ascii="Times New Roman" w:hAnsi="Times New Roman" w:cs="Times New Roman"/>
        </w:rPr>
        <w:t>gilańca</w:t>
      </w:r>
      <w:proofErr w:type="spellEnd"/>
      <w:r w:rsidRPr="00EE7FCE">
        <w:rPr>
          <w:rFonts w:ascii="Times New Roman" w:hAnsi="Times New Roman" w:cs="Times New Roman"/>
        </w:rPr>
        <w:t>. Wcale a wcale!</w:t>
      </w:r>
      <w:r w:rsidRPr="00EE7FCE">
        <w:rPr>
          <w:rFonts w:ascii="Times New Roman" w:hAnsi="Times New Roman" w:cs="Times New Roman"/>
        </w:rPr>
        <w:br/>
        <w:t>– Gili, gili? No? – Czort wędrował wzrokiem od rusałki do rusałki i z powrotem, ale ich miny mówiły za siebie. Nici z gili, gili! Aż mu przyklapły uszka i ogonek z tego rozczarowania. I sweterek też. – Ne? Ne gili, gili?...</w:t>
      </w:r>
      <w:r w:rsidR="004E0A12" w:rsidRPr="00EE7FCE">
        <w:rPr>
          <w:rFonts w:ascii="Times New Roman" w:hAnsi="Times New Roman" w:cs="Times New Roman"/>
        </w:rPr>
        <w:t xml:space="preserve"> </w:t>
      </w:r>
      <w:r w:rsidRPr="00EE7FCE">
        <w:rPr>
          <w:rFonts w:ascii="Times New Roman" w:hAnsi="Times New Roman" w:cs="Times New Roman"/>
        </w:rPr>
        <w:t xml:space="preserve">– Idź sobie. Nie jesteśmy w nastroju – odburknęła w końcu jedna z rusałek, a reszta nawet nie drgnęła. Jak gdyby nigdy nic siedziały niczym skamieniałe na brzegu strumyka. </w:t>
      </w:r>
      <w:r w:rsidRPr="00EE7FCE">
        <w:rPr>
          <w:rFonts w:ascii="Times New Roman" w:eastAsia="Times New Roman" w:hAnsi="Times New Roman" w:cs="Times New Roman"/>
          <w:lang w:eastAsia="pl-PL"/>
        </w:rPr>
        <w:br/>
        <w:t>Bazyl nic z tego nie pojmował.</w:t>
      </w:r>
      <w:r w:rsidRPr="00EE7FCE">
        <w:rPr>
          <w:rFonts w:ascii="Times New Roman" w:eastAsia="Times New Roman" w:hAnsi="Times New Roman" w:cs="Times New Roman"/>
          <w:lang w:eastAsia="pl-PL"/>
        </w:rPr>
        <w:br/>
        <w:t xml:space="preserve">– Ale...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pszeczjesz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jeszteszcze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ruszałkami</w:t>
      </w:r>
      <w:proofErr w:type="spellEnd"/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łaszkotałkami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! Take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pjenkne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fjoszenne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 i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kolorofe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, jak... och, jak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krokusziki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!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Bjałe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żółcziszte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... i jedna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nebjeska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>! – dodał z zachwytem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i wyszczerzył kozią paszczę do rusałki, która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przycupnęła na kamieniu pośrodku strumy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 xml:space="preserve">ka, z jedną nogą w wodzie. –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Nebjeska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jeszt</w:t>
      </w:r>
      <w:proofErr w:type="spellEnd"/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E7FCE">
        <w:rPr>
          <w:rFonts w:ascii="Times New Roman" w:eastAsia="Times New Roman" w:hAnsi="Times New Roman" w:cs="Times New Roman"/>
          <w:lang w:eastAsia="pl-PL"/>
        </w:rPr>
        <w:t>najpjenknejsza</w:t>
      </w:r>
      <w:proofErr w:type="spellEnd"/>
      <w:r w:rsidRPr="00EE7FCE">
        <w:rPr>
          <w:rFonts w:ascii="Times New Roman" w:eastAsia="Times New Roman" w:hAnsi="Times New Roman" w:cs="Times New Roman"/>
          <w:lang w:eastAsia="pl-PL"/>
        </w:rPr>
        <w:t>!</w:t>
      </w:r>
      <w:r w:rsidRPr="00EE7FCE">
        <w:rPr>
          <w:rFonts w:ascii="Times New Roman" w:eastAsia="Times New Roman" w:hAnsi="Times New Roman" w:cs="Times New Roman"/>
          <w:lang w:eastAsia="pl-PL"/>
        </w:rPr>
        <w:br/>
        <w:t>Na te słowa wspomniana rusałka w mgnieniu oka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spąsowiała na twarzy. Czy raczej sfioletowiała, gdy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niebieski odcień jej skóry po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łączył się z czerwienią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rumieńca jak farbki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na kartce.</w:t>
      </w:r>
      <w:r w:rsidRPr="00EE7FCE">
        <w:rPr>
          <w:rFonts w:ascii="Times New Roman" w:eastAsia="Times New Roman" w:hAnsi="Times New Roman" w:cs="Times New Roman"/>
          <w:lang w:eastAsia="pl-PL"/>
        </w:rPr>
        <w:br/>
        <w:t>– Ja sobie wypraszam, ja wcale nie jestem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niebieska! – odparła oburzona. – Mnie jest po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prostu zimno! Ty wiesz, ile ja tu siedzę w tej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wodzie?! Tydzień siedzę! O, sam popatrz! –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Rusałka uniosła ręce i zaprezentowała czortowi wnętrze swoich dłoni. – Skóra już mi się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tak pomarszczyła,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że moje zmarszczki zaraz</w:t>
      </w:r>
      <w:r w:rsidR="004E0A12" w:rsidRPr="00EE7FC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E7FCE">
        <w:rPr>
          <w:rFonts w:ascii="Times New Roman" w:eastAsia="Times New Roman" w:hAnsi="Times New Roman" w:cs="Times New Roman"/>
          <w:lang w:eastAsia="pl-PL"/>
        </w:rPr>
        <w:t>będą miały zmarszczki!</w:t>
      </w:r>
    </w:p>
    <w:p w14:paraId="29801EA3" w14:textId="340C7034" w:rsidR="00F2426B" w:rsidRPr="00EE7FCE" w:rsidRDefault="00F2426B">
      <w:pPr>
        <w:rPr>
          <w:rFonts w:ascii="Times New Roman" w:hAnsi="Times New Roman" w:cs="Times New Roman"/>
        </w:rPr>
      </w:pPr>
    </w:p>
    <w:sectPr w:rsidR="00F2426B" w:rsidRPr="00EE7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83"/>
    <w:rsid w:val="00230883"/>
    <w:rsid w:val="004E0A12"/>
    <w:rsid w:val="00773B20"/>
    <w:rsid w:val="0082690A"/>
    <w:rsid w:val="0091643A"/>
    <w:rsid w:val="00EE7FCE"/>
    <w:rsid w:val="00F2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461EB"/>
  <w15:chartTrackingRefBased/>
  <w15:docId w15:val="{38D92B99-E089-47FA-9CBC-213FE129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969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Kucharz</dc:creator>
  <cp:keywords/>
  <dc:description/>
  <cp:lastModifiedBy>Marta Kucharz</cp:lastModifiedBy>
  <cp:revision>3</cp:revision>
  <dcterms:created xsi:type="dcterms:W3CDTF">2022-06-13T13:37:00Z</dcterms:created>
  <dcterms:modified xsi:type="dcterms:W3CDTF">2022-06-30T11:53:00Z</dcterms:modified>
</cp:coreProperties>
</file>